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电子商务企业联络表</w:t>
      </w:r>
    </w:p>
    <w:tbl>
      <w:tblPr>
        <w:tblStyle w:val="6"/>
        <w:tblW w:w="92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3705"/>
        <w:gridCol w:w="2130"/>
        <w:gridCol w:w="115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电商企业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平台/店铺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贵州电子商务云运营有限责任公司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一码贵州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贵州多彩宝互联网服务有限公司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多多商城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中国邮政集团公司贵州省邮政分公司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黔邮乡情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GMyZDIyYmEyYWNlOTUwMTA0ODYyZjNhZmVjMTUifQ=="/>
  </w:docVars>
  <w:rsids>
    <w:rsidRoot w:val="785B4ADB"/>
    <w:rsid w:val="227C04EF"/>
    <w:rsid w:val="2697043E"/>
    <w:rsid w:val="31C863FD"/>
    <w:rsid w:val="4F5B2DBB"/>
    <w:rsid w:val="6BAC483C"/>
    <w:rsid w:val="6BB33A66"/>
    <w:rsid w:val="76C0630E"/>
    <w:rsid w:val="785B4ADB"/>
    <w:rsid w:val="7D5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outlineLvl w:val="0"/>
    </w:pPr>
    <w:rPr>
      <w:rFonts w:eastAsia="方正小标宋简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2023-04-19T06:21:00Z</dcterms:created>
  <dc:creator>木子河马</dc:creator>
  <cp:lastModifiedBy>何以笙萧默</cp:lastModifiedBy>
  <dcterms:modified xsi:type="dcterms:W3CDTF">2023-07-17T01:28:32Z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E39FA453307B4205A18EF7B704CD6C44_13</vt:lpwstr>
  </property>
</Properties>
</file>